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99" w14:textId="77777777" w:rsidR="00361279" w:rsidRDefault="00BA21DB">
      <w:pPr>
        <w:pStyle w:val="Textoindependiente"/>
        <w:spacing w:before="44"/>
        <w:ind w:left="5731" w:right="6751"/>
        <w:jc w:val="center"/>
      </w:pPr>
      <w:bookmarkStart w:id="0" w:name="_GoBack"/>
      <w:bookmarkEnd w:id="0"/>
      <w:r>
        <w:t>IDENTIFICAR EL RIESGO</w:t>
      </w:r>
      <w:r>
        <w:rPr>
          <w:spacing w:val="-2"/>
        </w:rPr>
        <w:t xml:space="preserve"> </w:t>
      </w:r>
      <w:r>
        <w:t>(B)</w:t>
      </w:r>
    </w:p>
    <w:p w14:paraId="71EE4665" w14:textId="77777777" w:rsidR="00361279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1"/>
        <w:gridCol w:w="5122"/>
      </w:tblGrid>
      <w:tr w:rsidR="00361279" w14:paraId="1BF70A08" w14:textId="77777777" w:rsidTr="009D77BA">
        <w:trPr>
          <w:trHeight w:val="741"/>
          <w:jc w:val="center"/>
        </w:trPr>
        <w:tc>
          <w:tcPr>
            <w:tcW w:w="5126" w:type="dxa"/>
            <w:shd w:val="clear" w:color="auto" w:fill="D9D9D9"/>
          </w:tcPr>
          <w:p w14:paraId="5D0F8B46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5EDC90" w14:textId="77777777" w:rsidR="00361279" w:rsidRDefault="00BA21DB">
            <w:pPr>
              <w:pStyle w:val="TableParagraph"/>
              <w:ind w:left="1332"/>
              <w:rPr>
                <w:b/>
                <w:sz w:val="24"/>
              </w:rPr>
            </w:pPr>
            <w:r>
              <w:rPr>
                <w:b/>
                <w:sz w:val="24"/>
              </w:rPr>
              <w:t>PRODUCTO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PRIORIZADO</w:t>
            </w:r>
          </w:p>
        </w:tc>
        <w:tc>
          <w:tcPr>
            <w:tcW w:w="5121" w:type="dxa"/>
            <w:shd w:val="clear" w:color="auto" w:fill="D9D9D9"/>
          </w:tcPr>
          <w:p w14:paraId="2A405BE0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1178DF" w14:textId="77777777" w:rsidR="00361279" w:rsidRDefault="00BA21DB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ATRIBUTOS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PRODUCTO PRIORIZADO</w:t>
            </w:r>
          </w:p>
        </w:tc>
        <w:tc>
          <w:tcPr>
            <w:tcW w:w="5122" w:type="dxa"/>
            <w:shd w:val="clear" w:color="auto" w:fill="D9D9D9"/>
          </w:tcPr>
          <w:p w14:paraId="7356A3FA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DDAB07" w14:textId="77777777" w:rsidR="00361279" w:rsidRDefault="00BA21DB">
            <w:pPr>
              <w:pStyle w:val="TableParagraph"/>
              <w:ind w:left="1442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</w:tr>
      <w:tr w:rsidR="00F02A76" w14:paraId="00612A75" w14:textId="77777777" w:rsidTr="0016785F">
        <w:trPr>
          <w:trHeight w:val="1428"/>
          <w:jc w:val="center"/>
        </w:trPr>
        <w:tc>
          <w:tcPr>
            <w:tcW w:w="5126" w:type="dxa"/>
            <w:vMerge w:val="restart"/>
            <w:vAlign w:val="center"/>
          </w:tcPr>
          <w:p w14:paraId="6F488A41" w14:textId="5262058A" w:rsidR="00F02A76" w:rsidRPr="00E85EA4" w:rsidRDefault="00F02A76" w:rsidP="00F02A76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5EA4">
              <w:rPr>
                <w:rFonts w:ascii="Arial" w:hAnsi="Arial" w:cs="Arial"/>
                <w:sz w:val="24"/>
              </w:rPr>
              <w:t>DESARROLLO DE PAQUETES TECNOLOGICOS AGROPECUARIOS</w:t>
            </w:r>
          </w:p>
        </w:tc>
        <w:tc>
          <w:tcPr>
            <w:tcW w:w="5121" w:type="dxa"/>
            <w:shd w:val="clear" w:color="auto" w:fill="auto"/>
            <w:vAlign w:val="center"/>
          </w:tcPr>
          <w:p w14:paraId="4CECC60A" w14:textId="0947A17A" w:rsidR="00F02A76" w:rsidRPr="004B2C6D" w:rsidRDefault="00F02A76" w:rsidP="00330E0D">
            <w:pPr>
              <w:pStyle w:val="TableParagraph"/>
              <w:ind w:left="237" w:right="201"/>
              <w:jc w:val="both"/>
              <w:rPr>
                <w:rFonts w:ascii="Arial" w:hAnsi="Arial" w:cs="Arial"/>
                <w:sz w:val="24"/>
              </w:rPr>
            </w:pPr>
            <w:r w:rsidRPr="004B2C6D">
              <w:rPr>
                <w:rFonts w:ascii="Arial" w:hAnsi="Arial" w:cs="Arial"/>
                <w:sz w:val="24"/>
              </w:rPr>
              <w:t>Plan</w:t>
            </w:r>
            <w:r w:rsidR="005F2C38">
              <w:rPr>
                <w:rFonts w:ascii="Arial" w:hAnsi="Arial" w:cs="Arial"/>
                <w:sz w:val="24"/>
              </w:rPr>
              <w:t>es</w:t>
            </w:r>
            <w:r w:rsidRPr="004B2C6D">
              <w:rPr>
                <w:rFonts w:ascii="Arial" w:hAnsi="Arial" w:cs="Arial"/>
                <w:sz w:val="24"/>
              </w:rPr>
              <w:t xml:space="preserve"> de producción de semillas que determine la demanda real de semillas para la campaña agrícola.</w:t>
            </w:r>
          </w:p>
        </w:tc>
        <w:tc>
          <w:tcPr>
            <w:tcW w:w="5122" w:type="dxa"/>
            <w:shd w:val="clear" w:color="auto" w:fill="auto"/>
            <w:vAlign w:val="center"/>
          </w:tcPr>
          <w:p w14:paraId="32765329" w14:textId="1216C6A8" w:rsidR="00F02A76" w:rsidRPr="001A6F9D" w:rsidRDefault="00856A21" w:rsidP="00856A21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Los </w:t>
            </w:r>
            <w:r w:rsidRPr="001A6F9D">
              <w:rPr>
                <w:rFonts w:ascii="Arial" w:hAnsi="Arial" w:cs="Arial"/>
                <w:sz w:val="24"/>
              </w:rPr>
              <w:t>plan</w:t>
            </w:r>
            <w:r>
              <w:rPr>
                <w:rFonts w:ascii="Arial" w:hAnsi="Arial" w:cs="Arial"/>
                <w:sz w:val="24"/>
              </w:rPr>
              <w:t>es</w:t>
            </w:r>
            <w:r w:rsidRPr="001A6F9D">
              <w:rPr>
                <w:rFonts w:ascii="Arial" w:hAnsi="Arial" w:cs="Arial"/>
                <w:sz w:val="24"/>
              </w:rPr>
              <w:t xml:space="preserve"> de producción de semillas no representa</w:t>
            </w:r>
            <w:r>
              <w:rPr>
                <w:rFonts w:ascii="Arial" w:hAnsi="Arial" w:cs="Arial"/>
                <w:sz w:val="24"/>
              </w:rPr>
              <w:t>n</w:t>
            </w:r>
            <w:r w:rsidRPr="001A6F9D">
              <w:rPr>
                <w:rFonts w:ascii="Arial" w:hAnsi="Arial" w:cs="Arial"/>
                <w:sz w:val="24"/>
              </w:rPr>
              <w:t xml:space="preserve"> una demanda real de los productores agrarios</w:t>
            </w:r>
          </w:p>
        </w:tc>
      </w:tr>
      <w:tr w:rsidR="0016785F" w14:paraId="57833B1B" w14:textId="77777777" w:rsidTr="0016785F">
        <w:trPr>
          <w:trHeight w:val="1220"/>
          <w:jc w:val="center"/>
        </w:trPr>
        <w:tc>
          <w:tcPr>
            <w:tcW w:w="5126" w:type="dxa"/>
            <w:vMerge/>
            <w:vAlign w:val="center"/>
          </w:tcPr>
          <w:p w14:paraId="76C3D650" w14:textId="77777777" w:rsidR="0016785F" w:rsidRPr="00E85EA4" w:rsidRDefault="0016785F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Align w:val="center"/>
          </w:tcPr>
          <w:p w14:paraId="5201A802" w14:textId="2852BF14" w:rsidR="0016785F" w:rsidRPr="004B2C6D" w:rsidRDefault="0016785F" w:rsidP="009C47D5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Calidad de la Semilla producida</w:t>
            </w:r>
            <w:r w:rsidR="005F2C38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122" w:type="dxa"/>
            <w:vAlign w:val="center"/>
          </w:tcPr>
          <w:p w14:paraId="249732C3" w14:textId="578AE7DE" w:rsidR="0016785F" w:rsidRPr="00E85EA4" w:rsidRDefault="00856A21" w:rsidP="00856A21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Baja disponibilidad de semilla de calidad</w:t>
            </w:r>
          </w:p>
        </w:tc>
      </w:tr>
    </w:tbl>
    <w:p w14:paraId="607F5399" w14:textId="7D52E5DD" w:rsidR="00361279" w:rsidRDefault="001C701D" w:rsidP="00F90EE6">
      <w:pPr>
        <w:rPr>
          <w:rFonts w:ascii="Times New Roman"/>
          <w:sz w:val="24"/>
        </w:rPr>
        <w:sectPr w:rsidR="00361279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  <w:r w:rsidRPr="00515FF8">
        <w:rPr>
          <w:rFonts w:ascii="Arial" w:hAnsi="Arial" w:cs="Arial"/>
          <w:noProof/>
          <w:lang w:val="es-PE" w:eastAsia="es-PE"/>
        </w:rPr>
        <w:drawing>
          <wp:anchor distT="0" distB="0" distL="114300" distR="114300" simplePos="0" relativeHeight="251667456" behindDoc="1" locked="0" layoutInCell="1" allowOverlap="1" wp14:anchorId="70493842" wp14:editId="4400283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028700" cy="1238250"/>
            <wp:effectExtent l="0" t="0" r="0" b="0"/>
            <wp:wrapNone/>
            <wp:docPr id="5" name="Imagen 5" descr="C:\Users\LENOVO\Desktop\SCAN\VISTO BU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SCAN\VISTO BUEN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r="16277" b="7495"/>
                    <a:stretch/>
                  </pic:blipFill>
                  <pic:spPr bwMode="auto"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13002" w14:textId="56AF8689" w:rsidR="00361279" w:rsidRDefault="00BA21DB" w:rsidP="00F90EE6">
      <w:pPr>
        <w:pStyle w:val="Textoindependiente"/>
        <w:spacing w:before="44"/>
        <w:jc w:val="center"/>
      </w:pPr>
      <w:r>
        <w:lastRenderedPageBreak/>
        <w:t>VALORAR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RIESGO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ESTABLECER</w:t>
      </w:r>
      <w:r>
        <w:rPr>
          <w:spacing w:val="-2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(C)</w:t>
      </w:r>
    </w:p>
    <w:p w14:paraId="1EABA045" w14:textId="40A46210" w:rsidR="00F90EE6" w:rsidRDefault="001C701D" w:rsidP="00F90EE6">
      <w:pPr>
        <w:pStyle w:val="Textoindependiente"/>
        <w:spacing w:before="44"/>
        <w:jc w:val="center"/>
      </w:pPr>
      <w:r w:rsidRPr="00515FF8">
        <w:rPr>
          <w:rFonts w:ascii="Arial" w:hAnsi="Arial" w:cs="Arial"/>
          <w:noProof/>
          <w:lang w:val="es-PE" w:eastAsia="es-PE"/>
        </w:rPr>
        <w:drawing>
          <wp:anchor distT="0" distB="0" distL="114300" distR="114300" simplePos="0" relativeHeight="251665408" behindDoc="1" locked="0" layoutInCell="1" allowOverlap="1" wp14:anchorId="0070702B" wp14:editId="257F3C4B">
            <wp:simplePos x="0" y="0"/>
            <wp:positionH relativeFrom="margin">
              <wp:posOffset>371475</wp:posOffset>
            </wp:positionH>
            <wp:positionV relativeFrom="paragraph">
              <wp:posOffset>4939665</wp:posOffset>
            </wp:positionV>
            <wp:extent cx="1028700" cy="1238250"/>
            <wp:effectExtent l="0" t="0" r="0" b="0"/>
            <wp:wrapNone/>
            <wp:docPr id="4" name="Imagen 4" descr="C:\Users\LENOVO\Desktop\SCAN\VISTO BU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SCAN\VISTO BUEN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r="16277" b="7495"/>
                    <a:stretch/>
                  </pic:blipFill>
                  <pic:spPr bwMode="auto"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15598" w:type="dxa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1605"/>
        <w:gridCol w:w="1130"/>
        <w:gridCol w:w="1405"/>
        <w:gridCol w:w="1379"/>
        <w:gridCol w:w="1979"/>
        <w:gridCol w:w="2284"/>
        <w:gridCol w:w="2864"/>
      </w:tblGrid>
      <w:tr w:rsidR="00F90EE6" w14:paraId="598BE7D4" w14:textId="77777777" w:rsidTr="00856A21">
        <w:trPr>
          <w:trHeight w:val="412"/>
          <w:tblHeader/>
        </w:trPr>
        <w:tc>
          <w:tcPr>
            <w:tcW w:w="2952" w:type="dxa"/>
            <w:vMerge w:val="restart"/>
            <w:shd w:val="clear" w:color="auto" w:fill="D9D9D9"/>
          </w:tcPr>
          <w:p w14:paraId="1A8FB6FB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166B8DAF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7272587" w14:textId="16C04F20" w:rsidR="00F90EE6" w:rsidRDefault="00F90EE6" w:rsidP="00B0333D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  <w:tc>
          <w:tcPr>
            <w:tcW w:w="7498" w:type="dxa"/>
            <w:gridSpan w:val="5"/>
            <w:shd w:val="clear" w:color="auto" w:fill="D9D9D9"/>
          </w:tcPr>
          <w:p w14:paraId="73D7734C" w14:textId="77777777" w:rsidR="00F90EE6" w:rsidRDefault="00F90EE6" w:rsidP="00B0333D">
            <w:pPr>
              <w:pStyle w:val="TableParagraph"/>
              <w:spacing w:before="59"/>
              <w:ind w:left="2442" w:right="2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VALORACIÓN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RIESGOS</w:t>
            </w:r>
          </w:p>
        </w:tc>
        <w:tc>
          <w:tcPr>
            <w:tcW w:w="2284" w:type="dxa"/>
            <w:vMerge w:val="restart"/>
            <w:shd w:val="clear" w:color="auto" w:fill="D9D9D9"/>
          </w:tcPr>
          <w:p w14:paraId="2B6F20D9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614BF095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9597678" w14:textId="77777777" w:rsidR="00F90EE6" w:rsidRDefault="00F90EE6" w:rsidP="00B0333D">
            <w:pPr>
              <w:pStyle w:val="TableParagraph"/>
              <w:ind w:left="729" w:right="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CAUSA</w:t>
            </w:r>
          </w:p>
        </w:tc>
        <w:tc>
          <w:tcPr>
            <w:tcW w:w="2864" w:type="dxa"/>
            <w:vMerge w:val="restart"/>
            <w:shd w:val="clear" w:color="auto" w:fill="D9D9D9"/>
          </w:tcPr>
          <w:p w14:paraId="3822BA7A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2758AED7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03843C0" w14:textId="77777777" w:rsidR="00F90EE6" w:rsidRDefault="00F90EE6" w:rsidP="00B0333D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MEDIDAS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CONTROL</w:t>
            </w:r>
          </w:p>
        </w:tc>
      </w:tr>
      <w:tr w:rsidR="00F90EE6" w14:paraId="5EAB3288" w14:textId="77777777" w:rsidTr="00856A21">
        <w:trPr>
          <w:trHeight w:val="412"/>
        </w:trPr>
        <w:tc>
          <w:tcPr>
            <w:tcW w:w="2952" w:type="dxa"/>
            <w:vMerge/>
            <w:tcBorders>
              <w:top w:val="nil"/>
            </w:tcBorders>
            <w:shd w:val="clear" w:color="auto" w:fill="D9D9D9"/>
          </w:tcPr>
          <w:p w14:paraId="67498A01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shd w:val="clear" w:color="auto" w:fill="D9D9D9"/>
          </w:tcPr>
          <w:p w14:paraId="0B4027FA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374A4C9B" w14:textId="7188C4C6" w:rsidR="00F90EE6" w:rsidRDefault="00F90EE6" w:rsidP="00B0333D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PROBABILIDAD</w:t>
            </w:r>
          </w:p>
        </w:tc>
        <w:tc>
          <w:tcPr>
            <w:tcW w:w="1130" w:type="dxa"/>
            <w:shd w:val="clear" w:color="auto" w:fill="D9D9D9"/>
          </w:tcPr>
          <w:p w14:paraId="3869A549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7F6A63B" w14:textId="26F1E71A" w:rsidR="00F90EE6" w:rsidRDefault="00F90EE6" w:rsidP="00B0333D">
            <w:pPr>
              <w:pStyle w:val="TableParagraph"/>
              <w:ind w:left="128"/>
              <w:rPr>
                <w:b/>
              </w:rPr>
            </w:pPr>
            <w:r>
              <w:rPr>
                <w:b/>
              </w:rPr>
              <w:t>IMPACTO</w:t>
            </w:r>
          </w:p>
        </w:tc>
        <w:tc>
          <w:tcPr>
            <w:tcW w:w="1405" w:type="dxa"/>
            <w:shd w:val="clear" w:color="auto" w:fill="D9D9D9"/>
          </w:tcPr>
          <w:p w14:paraId="5C53EE90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F3EEF2" w14:textId="293B9DFF" w:rsidR="00F90EE6" w:rsidRDefault="00F90EE6" w:rsidP="00B0333D">
            <w:pPr>
              <w:pStyle w:val="TableParagraph"/>
              <w:ind w:left="361" w:right="164" w:hanging="168"/>
              <w:rPr>
                <w:b/>
              </w:rPr>
            </w:pPr>
            <w:r>
              <w:rPr>
                <w:b/>
              </w:rPr>
              <w:t>VALOR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379" w:type="dxa"/>
            <w:shd w:val="clear" w:color="auto" w:fill="D9D9D9"/>
          </w:tcPr>
          <w:p w14:paraId="1B226B38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780AC1" w14:textId="6F291966" w:rsidR="00F90EE6" w:rsidRDefault="00F90EE6" w:rsidP="00B0333D">
            <w:pPr>
              <w:pStyle w:val="TableParagraph"/>
              <w:ind w:left="348" w:right="198" w:hanging="120"/>
              <w:rPr>
                <w:b/>
              </w:rPr>
            </w:pPr>
            <w:r>
              <w:rPr>
                <w:b/>
              </w:rPr>
              <w:t>NIVEL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979" w:type="dxa"/>
            <w:shd w:val="clear" w:color="auto" w:fill="D9D9D9"/>
          </w:tcPr>
          <w:p w14:paraId="22414590" w14:textId="77777777" w:rsidR="00F90EE6" w:rsidRDefault="00F90EE6" w:rsidP="00B0333D">
            <w:pPr>
              <w:pStyle w:val="TableParagraph"/>
              <w:ind w:left="158" w:right="142" w:firstLine="3"/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OBLIGATORIO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SEGÚN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DIRECTIVA</w:t>
            </w:r>
          </w:p>
          <w:p w14:paraId="3D1668AC" w14:textId="77777777" w:rsidR="00F90EE6" w:rsidRDefault="00F90EE6" w:rsidP="00B0333D">
            <w:pPr>
              <w:pStyle w:val="TableParagraph"/>
              <w:spacing w:line="249" w:lineRule="exact"/>
              <w:ind w:left="628" w:right="612"/>
              <w:jc w:val="center"/>
              <w:rPr>
                <w:b/>
              </w:rPr>
            </w:pPr>
            <w:r>
              <w:rPr>
                <w:b/>
              </w:rPr>
              <w:t>(SI/NO)</w:t>
            </w:r>
          </w:p>
        </w:tc>
        <w:tc>
          <w:tcPr>
            <w:tcW w:w="2284" w:type="dxa"/>
            <w:vMerge/>
            <w:tcBorders>
              <w:top w:val="nil"/>
            </w:tcBorders>
            <w:shd w:val="clear" w:color="auto" w:fill="D9D9D9"/>
          </w:tcPr>
          <w:p w14:paraId="1FBA73A4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shd w:val="clear" w:color="auto" w:fill="D9D9D9"/>
          </w:tcPr>
          <w:p w14:paraId="4EF3164C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</w:tr>
      <w:tr w:rsidR="00F35DA1" w14:paraId="6F71DA28" w14:textId="77777777" w:rsidTr="00856A21">
        <w:trPr>
          <w:trHeight w:val="928"/>
        </w:trPr>
        <w:tc>
          <w:tcPr>
            <w:tcW w:w="2952" w:type="dxa"/>
            <w:vMerge w:val="restart"/>
            <w:vAlign w:val="center"/>
          </w:tcPr>
          <w:p w14:paraId="68BE6BD6" w14:textId="5C479177" w:rsidR="00F35DA1" w:rsidRPr="005E370C" w:rsidRDefault="00856A21" w:rsidP="006F356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Los </w:t>
            </w:r>
            <w:r w:rsidRPr="001A6F9D">
              <w:rPr>
                <w:rFonts w:ascii="Arial" w:hAnsi="Arial" w:cs="Arial"/>
                <w:sz w:val="24"/>
              </w:rPr>
              <w:t>plan</w:t>
            </w:r>
            <w:r>
              <w:rPr>
                <w:rFonts w:ascii="Arial" w:hAnsi="Arial" w:cs="Arial"/>
                <w:sz w:val="24"/>
              </w:rPr>
              <w:t>es</w:t>
            </w:r>
            <w:r w:rsidRPr="001A6F9D">
              <w:rPr>
                <w:rFonts w:ascii="Arial" w:hAnsi="Arial" w:cs="Arial"/>
                <w:sz w:val="24"/>
              </w:rPr>
              <w:t xml:space="preserve"> de producción de semillas no representa</w:t>
            </w:r>
            <w:r>
              <w:rPr>
                <w:rFonts w:ascii="Arial" w:hAnsi="Arial" w:cs="Arial"/>
                <w:sz w:val="24"/>
              </w:rPr>
              <w:t>n</w:t>
            </w:r>
            <w:r w:rsidRPr="001A6F9D">
              <w:rPr>
                <w:rFonts w:ascii="Arial" w:hAnsi="Arial" w:cs="Arial"/>
                <w:sz w:val="24"/>
              </w:rPr>
              <w:t xml:space="preserve"> una demanda real de los productores agrarios</w:t>
            </w:r>
          </w:p>
        </w:tc>
        <w:tc>
          <w:tcPr>
            <w:tcW w:w="1605" w:type="dxa"/>
            <w:vMerge w:val="restart"/>
            <w:vAlign w:val="center"/>
          </w:tcPr>
          <w:p w14:paraId="6C3BE82D" w14:textId="35DAD249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vAlign w:val="center"/>
          </w:tcPr>
          <w:p w14:paraId="5146F4B7" w14:textId="7DB6890C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vAlign w:val="center"/>
          </w:tcPr>
          <w:p w14:paraId="2A26FFC0" w14:textId="60F085E0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vAlign w:val="center"/>
          </w:tcPr>
          <w:p w14:paraId="352E387A" w14:textId="74B6CBF4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Riesgo Muy Alto</w:t>
            </w:r>
          </w:p>
        </w:tc>
        <w:tc>
          <w:tcPr>
            <w:tcW w:w="1979" w:type="dxa"/>
            <w:vMerge w:val="restart"/>
            <w:vAlign w:val="center"/>
          </w:tcPr>
          <w:p w14:paraId="49395DFC" w14:textId="58CA4C6A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vMerge w:val="restart"/>
            <w:vAlign w:val="center"/>
          </w:tcPr>
          <w:p w14:paraId="38D77932" w14:textId="0925A68C" w:rsidR="00F35DA1" w:rsidRPr="005E370C" w:rsidRDefault="00F35DA1" w:rsidP="001A6F9D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 xml:space="preserve">Información desactualizada o desfasada relacionada a la </w:t>
            </w:r>
            <w:r>
              <w:rPr>
                <w:rFonts w:ascii="Arial" w:hAnsi="Arial" w:cs="Arial"/>
                <w:sz w:val="20"/>
                <w:szCs w:val="18"/>
              </w:rPr>
              <w:t xml:space="preserve">demanda y a la </w:t>
            </w:r>
            <w:r w:rsidRPr="005E370C">
              <w:rPr>
                <w:rFonts w:ascii="Arial" w:hAnsi="Arial" w:cs="Arial"/>
                <w:sz w:val="20"/>
                <w:szCs w:val="18"/>
              </w:rPr>
              <w:t>producción de semillas de calidad.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3D51352D" w14:textId="5C14D7A5" w:rsidR="00F35DA1" w:rsidRPr="00F35DA1" w:rsidRDefault="00F35DA1" w:rsidP="00F35DA1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96845">
              <w:rPr>
                <w:rFonts w:ascii="Arial" w:hAnsi="Arial" w:cs="Arial"/>
                <w:sz w:val="20"/>
                <w:szCs w:val="18"/>
              </w:rPr>
              <w:t>Realizar convocatoria</w:t>
            </w: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E96845">
              <w:rPr>
                <w:rFonts w:ascii="Arial" w:hAnsi="Arial" w:cs="Arial"/>
                <w:sz w:val="20"/>
                <w:szCs w:val="18"/>
              </w:rPr>
              <w:t xml:space="preserve"> adecuada</w:t>
            </w: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E96845">
              <w:rPr>
                <w:rFonts w:ascii="Arial" w:hAnsi="Arial" w:cs="Arial"/>
                <w:sz w:val="20"/>
                <w:szCs w:val="18"/>
              </w:rPr>
              <w:t xml:space="preserve"> a los productores </w:t>
            </w:r>
            <w:r>
              <w:rPr>
                <w:rFonts w:ascii="Arial" w:hAnsi="Arial" w:cs="Arial"/>
                <w:sz w:val="20"/>
                <w:szCs w:val="18"/>
              </w:rPr>
              <w:t xml:space="preserve">semilleristas. </w:t>
            </w:r>
          </w:p>
        </w:tc>
      </w:tr>
      <w:tr w:rsidR="00F35DA1" w14:paraId="5C12444F" w14:textId="77777777" w:rsidTr="00856A21">
        <w:trPr>
          <w:trHeight w:val="1227"/>
        </w:trPr>
        <w:tc>
          <w:tcPr>
            <w:tcW w:w="2952" w:type="dxa"/>
            <w:vMerge/>
            <w:vAlign w:val="center"/>
          </w:tcPr>
          <w:p w14:paraId="5E20691B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C6D2087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185AE37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20793F49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667D9C0C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7BD871F7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/>
            <w:vAlign w:val="center"/>
          </w:tcPr>
          <w:p w14:paraId="3999095E" w14:textId="77777777" w:rsidR="00F35DA1" w:rsidRPr="005E370C" w:rsidRDefault="00F35DA1" w:rsidP="001A6F9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F091FB5" w14:textId="5E2C1455" w:rsidR="00F35DA1" w:rsidRPr="00E96845" w:rsidRDefault="00F35DA1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Elaborar Protocolos de Producción y Control Interno de Calidad de Semillas por cada EEA.</w:t>
            </w:r>
          </w:p>
        </w:tc>
      </w:tr>
      <w:tr w:rsidR="006C5375" w14:paraId="020693B0" w14:textId="77777777" w:rsidTr="00856A21">
        <w:trPr>
          <w:trHeight w:val="1136"/>
        </w:trPr>
        <w:tc>
          <w:tcPr>
            <w:tcW w:w="2952" w:type="dxa"/>
            <w:vMerge/>
          </w:tcPr>
          <w:p w14:paraId="7DCB366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</w:tcPr>
          <w:p w14:paraId="77F3E43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</w:tcPr>
          <w:p w14:paraId="6286EC1E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</w:tcPr>
          <w:p w14:paraId="6D1D2884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</w:tcPr>
          <w:p w14:paraId="12A84631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</w:tcPr>
          <w:p w14:paraId="5C99918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 w:val="restart"/>
            <w:vAlign w:val="center"/>
          </w:tcPr>
          <w:p w14:paraId="0A71C091" w14:textId="7956B81B" w:rsidR="006C5375" w:rsidRPr="005E370C" w:rsidRDefault="006C5375" w:rsidP="005260FA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 xml:space="preserve">Falta de personal idóneo para la planificación </w:t>
            </w:r>
            <w:r>
              <w:rPr>
                <w:rFonts w:ascii="Arial" w:hAnsi="Arial" w:cs="Arial"/>
                <w:sz w:val="20"/>
                <w:szCs w:val="18"/>
              </w:rPr>
              <w:t>y</w:t>
            </w:r>
            <w:r w:rsidRPr="005E370C">
              <w:rPr>
                <w:rFonts w:ascii="Arial" w:hAnsi="Arial" w:cs="Arial"/>
                <w:sz w:val="20"/>
                <w:szCs w:val="18"/>
              </w:rPr>
              <w:t xml:space="preserve"> producción de semillas de calidad.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48F53532" w14:textId="6CDDDDE8" w:rsidR="006C5375" w:rsidRPr="00F35DA1" w:rsidRDefault="006C5375" w:rsidP="006C5375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F35DA1">
              <w:rPr>
                <w:rFonts w:ascii="Arial" w:hAnsi="Arial" w:cs="Arial"/>
                <w:sz w:val="20"/>
                <w:szCs w:val="18"/>
              </w:rPr>
              <w:t>Capacitación</w:t>
            </w:r>
            <w:r>
              <w:rPr>
                <w:rFonts w:ascii="Arial" w:hAnsi="Arial" w:cs="Arial"/>
                <w:sz w:val="20"/>
                <w:szCs w:val="18"/>
              </w:rPr>
              <w:t xml:space="preserve"> al personal en la materia de planificación y producción de semillas de calidad.</w:t>
            </w:r>
          </w:p>
        </w:tc>
      </w:tr>
      <w:tr w:rsidR="006C5375" w14:paraId="6FC27D5C" w14:textId="77777777" w:rsidTr="00856A21">
        <w:trPr>
          <w:trHeight w:val="1124"/>
        </w:trPr>
        <w:tc>
          <w:tcPr>
            <w:tcW w:w="2952" w:type="dxa"/>
            <w:vMerge/>
          </w:tcPr>
          <w:p w14:paraId="6D8F555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</w:tcPr>
          <w:p w14:paraId="2EC9A400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</w:tcPr>
          <w:p w14:paraId="08A5733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</w:tcPr>
          <w:p w14:paraId="4E429977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</w:tcPr>
          <w:p w14:paraId="6C064DCF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</w:tcPr>
          <w:p w14:paraId="48E3E76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/>
            <w:tcBorders>
              <w:bottom w:val="single" w:sz="4" w:space="0" w:color="auto"/>
            </w:tcBorders>
            <w:vAlign w:val="center"/>
          </w:tcPr>
          <w:p w14:paraId="6A310ECA" w14:textId="77777777" w:rsidR="006C5375" w:rsidRPr="005E370C" w:rsidRDefault="006C5375" w:rsidP="005260FA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5A4F" w14:textId="0A76F5EB" w:rsidR="006C5375" w:rsidRPr="00F35DA1" w:rsidRDefault="006C5375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Establecer indicadores en la selección de personal para la planificación y producción de semillas de calidad.</w:t>
            </w:r>
          </w:p>
        </w:tc>
      </w:tr>
      <w:tr w:rsidR="00E96845" w14:paraId="05F206BA" w14:textId="77777777" w:rsidTr="00856A21">
        <w:trPr>
          <w:trHeight w:val="1399"/>
        </w:trPr>
        <w:tc>
          <w:tcPr>
            <w:tcW w:w="2952" w:type="dxa"/>
            <w:vMerge/>
          </w:tcPr>
          <w:p w14:paraId="2C06FF68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5" w:type="dxa"/>
            <w:vMerge/>
          </w:tcPr>
          <w:p w14:paraId="23811146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0" w:type="dxa"/>
            <w:vMerge/>
          </w:tcPr>
          <w:p w14:paraId="298071C3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vMerge/>
          </w:tcPr>
          <w:p w14:paraId="3F991CAF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vMerge/>
          </w:tcPr>
          <w:p w14:paraId="6FEE2D0E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9" w:type="dxa"/>
            <w:vMerge/>
          </w:tcPr>
          <w:p w14:paraId="1F4356DE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756841F6" w14:textId="54AB4550" w:rsidR="00E96845" w:rsidRPr="005E370C" w:rsidRDefault="00E96845" w:rsidP="005E370C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>Poco intereses por parte de otros actores de sistema nacional de semillas.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2A3D8FF6" w14:textId="77777777" w:rsidR="00E96845" w:rsidRDefault="003F5C9D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F5C9D">
              <w:rPr>
                <w:rFonts w:ascii="Arial" w:hAnsi="Arial" w:cs="Arial"/>
                <w:sz w:val="20"/>
                <w:szCs w:val="18"/>
              </w:rPr>
              <w:t xml:space="preserve">Coordinar con la Autoridad Nacional </w:t>
            </w:r>
            <w:r>
              <w:rPr>
                <w:rFonts w:ascii="Arial" w:hAnsi="Arial" w:cs="Arial"/>
                <w:sz w:val="20"/>
                <w:szCs w:val="18"/>
              </w:rPr>
              <w:t>de</w:t>
            </w:r>
            <w:r w:rsidRPr="003F5C9D">
              <w:rPr>
                <w:rFonts w:ascii="Arial" w:hAnsi="Arial" w:cs="Arial"/>
                <w:sz w:val="20"/>
                <w:szCs w:val="18"/>
              </w:rPr>
              <w:t xml:space="preserve"> Semillas (</w:t>
            </w:r>
            <w:r>
              <w:rPr>
                <w:rFonts w:ascii="Arial" w:hAnsi="Arial" w:cs="Arial"/>
                <w:sz w:val="20"/>
                <w:szCs w:val="18"/>
              </w:rPr>
              <w:t>SENASA) su participación en actividades con los productores semilleristas.</w:t>
            </w:r>
          </w:p>
          <w:p w14:paraId="183B0CA1" w14:textId="77777777" w:rsidR="001C701D" w:rsidRDefault="001C701D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14:paraId="3BB766DD" w14:textId="37BE3D1B" w:rsidR="001C701D" w:rsidRDefault="001C701D" w:rsidP="005E370C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CF3F7E" w14:paraId="632CB61A" w14:textId="77777777" w:rsidTr="00856A21">
        <w:trPr>
          <w:trHeight w:val="915"/>
        </w:trPr>
        <w:tc>
          <w:tcPr>
            <w:tcW w:w="2952" w:type="dxa"/>
            <w:vMerge w:val="restart"/>
            <w:tcBorders>
              <w:top w:val="single" w:sz="4" w:space="0" w:color="auto"/>
            </w:tcBorders>
            <w:vAlign w:val="center"/>
          </w:tcPr>
          <w:p w14:paraId="30F8CA43" w14:textId="3BBC32F3" w:rsidR="00CF3F7E" w:rsidRDefault="00856A21" w:rsidP="00856A21">
            <w:pPr>
              <w:pStyle w:val="TableParagraph"/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lastRenderedPageBreak/>
              <w:t>Baja disponibilidad de semilla de calidad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  <w:vAlign w:val="center"/>
          </w:tcPr>
          <w:p w14:paraId="53744B20" w14:textId="77C8F78F" w:rsidR="00CF3F7E" w:rsidRDefault="00CF3F7E" w:rsidP="00B4623E">
            <w:pPr>
              <w:jc w:val="center"/>
              <w:rPr>
                <w:sz w:val="2"/>
                <w:szCs w:val="2"/>
              </w:rPr>
            </w:pPr>
            <w:r w:rsidRPr="00B4623E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</w:tcBorders>
            <w:vAlign w:val="center"/>
          </w:tcPr>
          <w:p w14:paraId="2F72DBD9" w14:textId="6F3C1A2E" w:rsidR="00CF3F7E" w:rsidRDefault="00CF3F7E" w:rsidP="00B4623E">
            <w:pPr>
              <w:jc w:val="center"/>
              <w:rPr>
                <w:sz w:val="2"/>
                <w:szCs w:val="2"/>
              </w:rPr>
            </w:pPr>
            <w:r w:rsidRPr="005E370C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14:paraId="6468E9C6" w14:textId="6FC540A8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vAlign w:val="center"/>
          </w:tcPr>
          <w:p w14:paraId="27DD37E2" w14:textId="7D4E673C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Riesgo Muy Alto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14:paraId="6CB5A29B" w14:textId="43DB72E4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BF56B" w14:textId="1227D9DF" w:rsidR="008E702D" w:rsidRPr="00A35870" w:rsidRDefault="008E702D" w:rsidP="00B4623E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Gestión y promoción de semillas de calidad</w:t>
            </w:r>
            <w:r w:rsidRPr="00A35870">
              <w:rPr>
                <w:rFonts w:ascii="Times New Roman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CCEF" w14:textId="2F376CD0" w:rsidR="00CF3F7E" w:rsidRPr="00A35870" w:rsidRDefault="008E702D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Sensibilización a productores y demás actores del sistema</w:t>
            </w:r>
          </w:p>
        </w:tc>
      </w:tr>
      <w:tr w:rsidR="00CF3F7E" w14:paraId="364E3BAE" w14:textId="77777777" w:rsidTr="00856A21">
        <w:trPr>
          <w:trHeight w:val="1272"/>
        </w:trPr>
        <w:tc>
          <w:tcPr>
            <w:tcW w:w="2952" w:type="dxa"/>
            <w:vMerge/>
            <w:vAlign w:val="center"/>
          </w:tcPr>
          <w:p w14:paraId="100B0F51" w14:textId="77777777" w:rsidR="00CF3F7E" w:rsidRDefault="00CF3F7E" w:rsidP="00B4623E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3573F44" w14:textId="77777777" w:rsidR="00CF3F7E" w:rsidRPr="00B4623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1522C6F5" w14:textId="77777777" w:rsidR="00CF3F7E" w:rsidRPr="005E370C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723761C5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51AEA851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347C1F0B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BFA6E4" w14:textId="33CB4AC5" w:rsidR="00CF3F7E" w:rsidRPr="00A35870" w:rsidRDefault="00CF3F7E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Limitado Presupuesto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0B722DA8" w14:textId="773274F2" w:rsidR="00CF3F7E" w:rsidRPr="00A35870" w:rsidRDefault="0083541A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Mapeo y sinceramiento de las necesidades (</w:t>
            </w:r>
            <w:r w:rsidR="008E702D" w:rsidRPr="00A35870">
              <w:rPr>
                <w:rFonts w:ascii="Arial" w:hAnsi="Arial" w:cs="Arial"/>
                <w:sz w:val="20"/>
                <w:szCs w:val="18"/>
              </w:rPr>
              <w:t>actividades) para</w:t>
            </w:r>
            <w:r w:rsidRPr="00A35870">
              <w:rPr>
                <w:rFonts w:ascii="Arial" w:hAnsi="Arial" w:cs="Arial"/>
                <w:sz w:val="20"/>
                <w:szCs w:val="18"/>
              </w:rPr>
              <w:t xml:space="preserve"> la próxima asignación presupuestal</w:t>
            </w:r>
          </w:p>
        </w:tc>
      </w:tr>
      <w:tr w:rsidR="00CF3F7E" w14:paraId="7D2A723F" w14:textId="77777777" w:rsidTr="00856A21">
        <w:trPr>
          <w:trHeight w:val="1276"/>
        </w:trPr>
        <w:tc>
          <w:tcPr>
            <w:tcW w:w="2952" w:type="dxa"/>
            <w:vMerge/>
            <w:vAlign w:val="center"/>
          </w:tcPr>
          <w:p w14:paraId="5F6DCD22" w14:textId="77777777" w:rsidR="00CF3F7E" w:rsidRDefault="00CF3F7E" w:rsidP="00B4623E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2637BAE" w14:textId="77777777" w:rsidR="00CF3F7E" w:rsidRPr="00B4623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0D8C6C06" w14:textId="77777777" w:rsidR="00CF3F7E" w:rsidRPr="005E370C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5F18E34A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58D4882A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6C789DE1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DACC8" w14:textId="5E084C2A" w:rsidR="008E702D" w:rsidRPr="00A35870" w:rsidRDefault="00CF3F7E" w:rsidP="008E702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Planta de Acondicionamiento, equipos y Almacenes no adecuados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40EA7229" w14:textId="4D987ECF" w:rsidR="00CF3F7E" w:rsidRPr="00A35870" w:rsidRDefault="00A35870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Implementación y/o mejoramiento de Plantas y Almacenes</w:t>
            </w:r>
          </w:p>
        </w:tc>
      </w:tr>
    </w:tbl>
    <w:p w14:paraId="0C9711BA" w14:textId="77777777" w:rsidR="00F90EE6" w:rsidRDefault="00F90EE6" w:rsidP="00F90EE6">
      <w:pPr>
        <w:pStyle w:val="Textoindependiente"/>
        <w:spacing w:before="44"/>
        <w:jc w:val="center"/>
      </w:pPr>
    </w:p>
    <w:p w14:paraId="3E4B6D35" w14:textId="77777777" w:rsidR="00361279" w:rsidRDefault="00361279">
      <w:pPr>
        <w:pStyle w:val="Textoindependiente"/>
        <w:spacing w:before="3"/>
        <w:rPr>
          <w:sz w:val="15"/>
        </w:rPr>
      </w:pPr>
    </w:p>
    <w:p w14:paraId="186318A6" w14:textId="7106B3D6" w:rsidR="00361279" w:rsidRDefault="001C701D">
      <w:pPr>
        <w:rPr>
          <w:rFonts w:ascii="Times New Roman"/>
          <w:sz w:val="24"/>
        </w:rPr>
        <w:sectPr w:rsidR="00361279" w:rsidSect="00B4623E">
          <w:pgSz w:w="16840" w:h="11910" w:orient="landscape"/>
          <w:pgMar w:top="1100" w:right="240" w:bottom="851" w:left="700" w:header="720" w:footer="720" w:gutter="0"/>
          <w:cols w:space="720"/>
        </w:sectPr>
      </w:pPr>
      <w:r w:rsidRPr="00515FF8">
        <w:rPr>
          <w:rFonts w:ascii="Arial" w:hAnsi="Arial" w:cs="Arial"/>
          <w:noProof/>
          <w:lang w:val="es-PE" w:eastAsia="es-PE"/>
        </w:rPr>
        <w:drawing>
          <wp:anchor distT="0" distB="0" distL="114300" distR="114300" simplePos="0" relativeHeight="251663360" behindDoc="1" locked="0" layoutInCell="1" allowOverlap="1" wp14:anchorId="292E1A5F" wp14:editId="68B66B47">
            <wp:simplePos x="0" y="0"/>
            <wp:positionH relativeFrom="margin">
              <wp:posOffset>0</wp:posOffset>
            </wp:positionH>
            <wp:positionV relativeFrom="paragraph">
              <wp:posOffset>-118745</wp:posOffset>
            </wp:positionV>
            <wp:extent cx="1028700" cy="1238250"/>
            <wp:effectExtent l="0" t="0" r="0" b="0"/>
            <wp:wrapNone/>
            <wp:docPr id="3" name="Imagen 3" descr="C:\Users\LENOVO\Desktop\SCAN\VISTO BU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SCAN\VISTO BUEN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r="16277" b="7495"/>
                    <a:stretch/>
                  </pic:blipFill>
                  <pic:spPr bwMode="auto"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55765" w14:textId="77777777" w:rsidR="00361279" w:rsidRDefault="00361279">
      <w:pPr>
        <w:pStyle w:val="Textoindependiente"/>
        <w:rPr>
          <w:sz w:val="20"/>
        </w:rPr>
      </w:pPr>
    </w:p>
    <w:p w14:paraId="43E69548" w14:textId="77777777" w:rsidR="00361279" w:rsidRDefault="00361279">
      <w:pPr>
        <w:pStyle w:val="Textoindependiente"/>
        <w:spacing w:before="2"/>
        <w:rPr>
          <w:sz w:val="25"/>
        </w:rPr>
      </w:pPr>
    </w:p>
    <w:p w14:paraId="7FF9D1F4" w14:textId="77777777" w:rsidR="00361279" w:rsidRDefault="00BA21DB">
      <w:pPr>
        <w:pStyle w:val="Textoindependiente"/>
        <w:spacing w:before="44"/>
        <w:ind w:left="3788"/>
      </w:pPr>
      <w:r>
        <w:t>PLAN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ACCIÓN</w:t>
      </w:r>
      <w:r>
        <w:rPr>
          <w:spacing w:val="-4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SECCIÓN</w:t>
      </w:r>
      <w:r>
        <w:rPr>
          <w:spacing w:val="-3"/>
        </w:rPr>
        <w:t xml:space="preserve"> </w:t>
      </w:r>
      <w:r>
        <w:t>MEDIDAS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(D)</w:t>
      </w:r>
    </w:p>
    <w:p w14:paraId="2DF885F0" w14:textId="77777777" w:rsidR="00361279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047"/>
        <w:gridCol w:w="2045"/>
        <w:gridCol w:w="1750"/>
        <w:gridCol w:w="1604"/>
        <w:gridCol w:w="1896"/>
        <w:gridCol w:w="1755"/>
        <w:gridCol w:w="2201"/>
      </w:tblGrid>
      <w:tr w:rsidR="00361279" w14:paraId="58F576F4" w14:textId="77777777" w:rsidTr="009E3B9F">
        <w:trPr>
          <w:trHeight w:val="597"/>
          <w:tblHeader/>
        </w:trPr>
        <w:tc>
          <w:tcPr>
            <w:tcW w:w="2331" w:type="dxa"/>
            <w:vMerge w:val="restart"/>
            <w:shd w:val="clear" w:color="auto" w:fill="D9D9D9"/>
          </w:tcPr>
          <w:p w14:paraId="32370B40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4B75F89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9D8B09D" w14:textId="77777777" w:rsidR="00361279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8FC2018" w14:textId="77777777" w:rsidR="00361279" w:rsidRDefault="00BA21DB">
            <w:pPr>
              <w:pStyle w:val="TableParagraph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PRODUCTOS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PRIORIZADOS</w:t>
            </w:r>
          </w:p>
        </w:tc>
        <w:tc>
          <w:tcPr>
            <w:tcW w:w="2047" w:type="dxa"/>
            <w:vMerge w:val="restart"/>
            <w:shd w:val="clear" w:color="auto" w:fill="D9D9D9"/>
          </w:tcPr>
          <w:p w14:paraId="5B68273D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45B625ED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77D9DBF9" w14:textId="77777777" w:rsidR="00361279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BD8C85A" w14:textId="77777777" w:rsidR="00361279" w:rsidRDefault="00BA21DB">
            <w:pPr>
              <w:pStyle w:val="TableParagraph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RIESGO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IDENTIFICADO</w:t>
            </w:r>
          </w:p>
        </w:tc>
        <w:tc>
          <w:tcPr>
            <w:tcW w:w="9050" w:type="dxa"/>
            <w:gridSpan w:val="5"/>
            <w:shd w:val="clear" w:color="auto" w:fill="D9D9D9"/>
          </w:tcPr>
          <w:p w14:paraId="468B3049" w14:textId="77777777" w:rsidR="00361279" w:rsidRDefault="00361279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4C849A4" w14:textId="77777777" w:rsidR="00361279" w:rsidRDefault="00BA21DB">
            <w:pPr>
              <w:pStyle w:val="TableParagraph"/>
              <w:ind w:left="2857" w:right="28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DETERMINACIÓN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MEDIDAS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</w:p>
        </w:tc>
        <w:tc>
          <w:tcPr>
            <w:tcW w:w="2201" w:type="dxa"/>
            <w:vMerge w:val="restart"/>
            <w:shd w:val="clear" w:color="auto" w:fill="D9D9D9"/>
          </w:tcPr>
          <w:p w14:paraId="72BE12B5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0E0ACCF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465228D6" w14:textId="77777777" w:rsidR="00361279" w:rsidRDefault="00BA21DB">
            <w:pPr>
              <w:pStyle w:val="TableParagraph"/>
              <w:spacing w:before="130"/>
              <w:ind w:left="465" w:right="448" w:firstLine="12"/>
              <w:rPr>
                <w:b/>
                <w:sz w:val="18"/>
              </w:rPr>
            </w:pPr>
            <w:r>
              <w:rPr>
                <w:b/>
                <w:sz w:val="18"/>
              </w:rPr>
              <w:t>COMENTAROS U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OBSERVACIONES</w:t>
            </w:r>
          </w:p>
        </w:tc>
      </w:tr>
      <w:tr w:rsidR="00361279" w14:paraId="424008EC" w14:textId="77777777">
        <w:trPr>
          <w:trHeight w:val="546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5BE15272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E24B727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 w:val="restart"/>
            <w:shd w:val="clear" w:color="auto" w:fill="D9D9D9"/>
          </w:tcPr>
          <w:p w14:paraId="119347E9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5A3A691E" w14:textId="77777777" w:rsidR="00361279" w:rsidRDefault="00BA21DB">
            <w:pPr>
              <w:pStyle w:val="TableParagraph"/>
              <w:spacing w:before="15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MEDIDAS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</w:p>
        </w:tc>
        <w:tc>
          <w:tcPr>
            <w:tcW w:w="1750" w:type="dxa"/>
            <w:vMerge w:val="restart"/>
            <w:shd w:val="clear" w:color="auto" w:fill="D9D9D9"/>
          </w:tcPr>
          <w:p w14:paraId="0DDF9BF0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566DF936" w14:textId="77777777" w:rsidR="00361279" w:rsidRDefault="00BA21DB">
            <w:pPr>
              <w:pStyle w:val="TableParagraph"/>
              <w:spacing w:before="156"/>
              <w:ind w:left="197"/>
              <w:rPr>
                <w:b/>
                <w:sz w:val="18"/>
              </w:rPr>
            </w:pPr>
            <w:r>
              <w:rPr>
                <w:b/>
                <w:sz w:val="18"/>
              </w:rPr>
              <w:t>UO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RESPONSABLE</w:t>
            </w:r>
          </w:p>
        </w:tc>
        <w:tc>
          <w:tcPr>
            <w:tcW w:w="3500" w:type="dxa"/>
            <w:gridSpan w:val="2"/>
            <w:shd w:val="clear" w:color="auto" w:fill="D9D9D9"/>
          </w:tcPr>
          <w:p w14:paraId="53FE8134" w14:textId="77777777" w:rsidR="00361279" w:rsidRDefault="00361279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5AF9A01" w14:textId="77777777" w:rsidR="00361279" w:rsidRDefault="00BA21DB">
            <w:pPr>
              <w:pStyle w:val="TableParagraph"/>
              <w:ind w:left="655"/>
              <w:rPr>
                <w:b/>
                <w:sz w:val="18"/>
              </w:rPr>
            </w:pPr>
            <w:r>
              <w:rPr>
                <w:b/>
                <w:sz w:val="18"/>
              </w:rPr>
              <w:t>PLAZO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IMPLEMENTACIÓN</w:t>
            </w:r>
          </w:p>
        </w:tc>
        <w:tc>
          <w:tcPr>
            <w:tcW w:w="1755" w:type="dxa"/>
            <w:vMerge w:val="restart"/>
            <w:shd w:val="clear" w:color="auto" w:fill="D9D9D9"/>
          </w:tcPr>
          <w:p w14:paraId="1CB40AB5" w14:textId="77777777" w:rsidR="00361279" w:rsidRDefault="00361279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420B7C46" w14:textId="77777777" w:rsidR="00361279" w:rsidRDefault="00BA21DB">
            <w:pPr>
              <w:pStyle w:val="TableParagraph"/>
              <w:ind w:left="345" w:right="329" w:firstLine="103"/>
              <w:rPr>
                <w:b/>
                <w:sz w:val="18"/>
              </w:rPr>
            </w:pPr>
            <w:r>
              <w:rPr>
                <w:b/>
                <w:sz w:val="18"/>
              </w:rPr>
              <w:t>MEDIOS 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VERIFICACIÓN</w:t>
            </w: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4DAB5DF3" w14:textId="77777777" w:rsidR="00361279" w:rsidRDefault="00361279">
            <w:pPr>
              <w:rPr>
                <w:sz w:val="2"/>
                <w:szCs w:val="2"/>
              </w:rPr>
            </w:pPr>
          </w:p>
        </w:tc>
      </w:tr>
      <w:tr w:rsidR="00361279" w14:paraId="3A2D1B8A" w14:textId="77777777">
        <w:trPr>
          <w:trHeight w:val="412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2DA310D0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3C8D58D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D9D9D9"/>
          </w:tcPr>
          <w:p w14:paraId="2AB561D5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D9D9D9"/>
          </w:tcPr>
          <w:p w14:paraId="0B76F988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shd w:val="clear" w:color="auto" w:fill="D9D9D9"/>
          </w:tcPr>
          <w:p w14:paraId="6E4F7F04" w14:textId="77777777" w:rsidR="00361279" w:rsidRDefault="00BA21DB">
            <w:pPr>
              <w:pStyle w:val="TableParagraph"/>
              <w:spacing w:before="97"/>
              <w:ind w:left="196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INCIO</w:t>
            </w:r>
          </w:p>
        </w:tc>
        <w:tc>
          <w:tcPr>
            <w:tcW w:w="1896" w:type="dxa"/>
            <w:shd w:val="clear" w:color="auto" w:fill="D9D9D9"/>
          </w:tcPr>
          <w:p w14:paraId="7AC8A786" w14:textId="77777777" w:rsidR="00361279" w:rsidRDefault="00BA21DB">
            <w:pPr>
              <w:pStyle w:val="TableParagraph"/>
              <w:spacing w:before="97"/>
              <w:ind w:left="200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TÉRMINO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D9D9D9"/>
          </w:tcPr>
          <w:p w14:paraId="7ECFAF3F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0082EF90" w14:textId="77777777" w:rsidR="00361279" w:rsidRDefault="00361279">
            <w:pPr>
              <w:rPr>
                <w:sz w:val="2"/>
                <w:szCs w:val="2"/>
              </w:rPr>
            </w:pPr>
          </w:p>
        </w:tc>
      </w:tr>
      <w:tr w:rsidR="00AE5EFD" w14:paraId="592EAF72" w14:textId="77777777" w:rsidTr="0085357E">
        <w:trPr>
          <w:trHeight w:val="1404"/>
        </w:trPr>
        <w:tc>
          <w:tcPr>
            <w:tcW w:w="2331" w:type="dxa"/>
            <w:vMerge w:val="restart"/>
            <w:vAlign w:val="center"/>
          </w:tcPr>
          <w:p w14:paraId="6F8647C3" w14:textId="2848197E" w:rsidR="00AE5EFD" w:rsidRPr="006C5375" w:rsidRDefault="001C701D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515FF8">
              <w:rPr>
                <w:rFonts w:ascii="Arial" w:hAnsi="Arial" w:cs="Arial"/>
                <w:noProof/>
                <w:lang w:val="es-PE" w:eastAsia="es-PE"/>
              </w:rPr>
              <w:drawing>
                <wp:anchor distT="0" distB="0" distL="114300" distR="114300" simplePos="0" relativeHeight="251661312" behindDoc="1" locked="0" layoutInCell="1" allowOverlap="1" wp14:anchorId="3CCF5CEF" wp14:editId="613941EB">
                  <wp:simplePos x="0" y="0"/>
                  <wp:positionH relativeFrom="margin">
                    <wp:posOffset>263525</wp:posOffset>
                  </wp:positionH>
                  <wp:positionV relativeFrom="paragraph">
                    <wp:posOffset>3270885</wp:posOffset>
                  </wp:positionV>
                  <wp:extent cx="1028700" cy="1238250"/>
                  <wp:effectExtent l="0" t="0" r="0" b="0"/>
                  <wp:wrapNone/>
                  <wp:docPr id="2" name="Imagen 2" descr="C:\Users\LENOVO\Desktop\SCAN\VISTO BUE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SCAN\VISTO BUEN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30" r="16277" b="7495"/>
                          <a:stretch/>
                        </pic:blipFill>
                        <pic:spPr bwMode="auto">
                          <a:xfrm>
                            <a:off x="0" y="0"/>
                            <a:ext cx="10287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EFD" w:rsidRPr="006C5375">
              <w:rPr>
                <w:rFonts w:ascii="Arial" w:hAnsi="Arial" w:cs="Arial"/>
                <w:sz w:val="20"/>
                <w:szCs w:val="18"/>
              </w:rPr>
              <w:t>DESARROLLO DE PAQUETES TECNOLOGICOS AGROPECUARIOS</w:t>
            </w:r>
          </w:p>
        </w:tc>
        <w:tc>
          <w:tcPr>
            <w:tcW w:w="2047" w:type="dxa"/>
            <w:vMerge w:val="restart"/>
            <w:vAlign w:val="center"/>
          </w:tcPr>
          <w:p w14:paraId="0D7BE5D9" w14:textId="4C0B1883" w:rsidR="00AE5EFD" w:rsidRPr="006C5375" w:rsidRDefault="00856A21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>
              <w:rPr>
                <w:rFonts w:ascii="Arial" w:hAnsi="Arial" w:cs="Arial"/>
                <w:sz w:val="24"/>
              </w:rPr>
              <w:t xml:space="preserve">Los </w:t>
            </w:r>
            <w:r w:rsidRPr="001A6F9D">
              <w:rPr>
                <w:rFonts w:ascii="Arial" w:hAnsi="Arial" w:cs="Arial"/>
                <w:sz w:val="24"/>
              </w:rPr>
              <w:t>plan</w:t>
            </w:r>
            <w:r>
              <w:rPr>
                <w:rFonts w:ascii="Arial" w:hAnsi="Arial" w:cs="Arial"/>
                <w:sz w:val="24"/>
              </w:rPr>
              <w:t>es</w:t>
            </w:r>
            <w:r w:rsidRPr="001A6F9D">
              <w:rPr>
                <w:rFonts w:ascii="Arial" w:hAnsi="Arial" w:cs="Arial"/>
                <w:sz w:val="24"/>
              </w:rPr>
              <w:t xml:space="preserve"> de producción de semillas no representa</w:t>
            </w:r>
            <w:r>
              <w:rPr>
                <w:rFonts w:ascii="Arial" w:hAnsi="Arial" w:cs="Arial"/>
                <w:sz w:val="24"/>
              </w:rPr>
              <w:t>n</w:t>
            </w:r>
            <w:r w:rsidRPr="001A6F9D">
              <w:rPr>
                <w:rFonts w:ascii="Arial" w:hAnsi="Arial" w:cs="Arial"/>
                <w:sz w:val="24"/>
              </w:rPr>
              <w:t xml:space="preserve"> una demanda real de los productores agrarios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652D7FC9" w14:textId="46052A05" w:rsidR="00AE5EFD" w:rsidRPr="00A72C4D" w:rsidRDefault="00AE5EFD" w:rsidP="00A72C4D">
            <w:pPr>
              <w:pStyle w:val="TableParagraph"/>
              <w:jc w:val="center"/>
              <w:rPr>
                <w:rFonts w:ascii="Times New Roman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Realizar convocatorias adecuadas a los productores semilleristas.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1D8C2693" w14:textId="405F15E7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4B0A61A" w14:textId="3665A3DB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27E0FEFA" w14:textId="743FDB67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7DA273E4" w14:textId="20087FC7" w:rsidR="00AE5EFD" w:rsidRDefault="00AE5EFD" w:rsidP="00A5373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Documentos de convocatorias (Oficio, Carta, correo electrónico) y Actas de Reunión con productores semilleristas.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5C44DF12" w14:textId="77777777" w:rsidR="00AE5EFD" w:rsidRDefault="00AE5E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0E1CB059" w14:textId="77777777" w:rsidTr="00AD5CE0">
        <w:trPr>
          <w:trHeight w:val="1034"/>
        </w:trPr>
        <w:tc>
          <w:tcPr>
            <w:tcW w:w="2331" w:type="dxa"/>
            <w:vMerge/>
            <w:vAlign w:val="center"/>
          </w:tcPr>
          <w:p w14:paraId="715D40E1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218EEB81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D7FC5" w14:textId="712CD65B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Elaborar</w:t>
            </w:r>
            <w:r w:rsidRPr="00A72C4D">
              <w:rPr>
                <w:rFonts w:ascii="Arial" w:hAnsi="Arial" w:cs="Arial"/>
                <w:sz w:val="16"/>
                <w:szCs w:val="14"/>
              </w:rPr>
              <w:t xml:space="preserve"> Protocolos de Producción y Control Interno de Calidad de Semillas por cada EEA.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5C1D" w14:textId="1E5AD29C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9C38B" w14:textId="3EFF8E2D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F7167" w14:textId="6CFE1D07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6851" w14:textId="012B5EE8" w:rsidR="00AE5EFD" w:rsidRDefault="00AE5EFD" w:rsidP="00AD5CE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D5CE0">
              <w:rPr>
                <w:rFonts w:ascii="Arial" w:hAnsi="Arial" w:cs="Arial"/>
                <w:sz w:val="16"/>
                <w:szCs w:val="14"/>
              </w:rPr>
              <w:t>Protocolos aprobados</w:t>
            </w:r>
            <w:r>
              <w:rPr>
                <w:rFonts w:ascii="Arial" w:hAnsi="Arial" w:cs="Arial"/>
                <w:sz w:val="16"/>
                <w:szCs w:val="14"/>
              </w:rPr>
              <w:t xml:space="preserve"> por cultivo y EEA.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2FD4B47B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228D4855" w14:textId="77777777" w:rsidTr="00AD5CE0">
        <w:trPr>
          <w:trHeight w:val="1248"/>
        </w:trPr>
        <w:tc>
          <w:tcPr>
            <w:tcW w:w="2331" w:type="dxa"/>
            <w:vMerge/>
            <w:vAlign w:val="center"/>
          </w:tcPr>
          <w:p w14:paraId="3A38561B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1E4C206E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4CE89" w14:textId="3921C361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Capacitación al personal en la materia de planificación y producción de semillas de calidad.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44EEA" w14:textId="759C38FD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OA-URH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42521" w14:textId="3150D7F6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1065B" w14:textId="0579CF23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DA0B6" w14:textId="0C3D1AB5" w:rsidR="00AE5EFD" w:rsidRPr="00AD5CE0" w:rsidRDefault="00AE5EFD" w:rsidP="00AD5CE0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Informe y Relación de Participantes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1EFB1CD1" w14:textId="77777777" w:rsidR="00AE5EFD" w:rsidRPr="00AD5CE0" w:rsidRDefault="00AE5EFD" w:rsidP="00A72C4D">
            <w:pPr>
              <w:pStyle w:val="TableParagraph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E5EFD" w14:paraId="64A97736" w14:textId="77777777" w:rsidTr="00EA1EC7">
        <w:trPr>
          <w:trHeight w:val="1214"/>
        </w:trPr>
        <w:tc>
          <w:tcPr>
            <w:tcW w:w="2331" w:type="dxa"/>
            <w:vMerge/>
            <w:vAlign w:val="center"/>
          </w:tcPr>
          <w:p w14:paraId="79A95646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705FAEAB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BE0C" w14:textId="4E30CA11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Establecer indicadores en la selección de personal para la planificación y producción de semillas de calidad.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E3EDD" w14:textId="77777777" w:rsidR="00AE5EF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 xml:space="preserve">, OA-URH, </w:t>
            </w:r>
          </w:p>
          <w:p w14:paraId="60D3A9CD" w14:textId="1AD81730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OA-UA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5F657" w14:textId="2227C4E9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82B6A" w14:textId="6AB9D916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66A1D" w14:textId="5BD32409" w:rsidR="00AE5EFD" w:rsidRDefault="00AE5EFD" w:rsidP="0083380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Modelo de TDR para el requerimiento de personal especialista en semilla, acorde con la Directiva General N° 002-2021-INIA-J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6B317D86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5E142902" w14:textId="77777777" w:rsidTr="0085357E">
        <w:trPr>
          <w:trHeight w:val="1290"/>
        </w:trPr>
        <w:tc>
          <w:tcPr>
            <w:tcW w:w="2331" w:type="dxa"/>
            <w:vMerge/>
            <w:vAlign w:val="center"/>
          </w:tcPr>
          <w:p w14:paraId="5E1AE2BF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48799074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7AA78E86" w14:textId="7D36542C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Coordinar con la Autoridad Nacional de Semillas (SENASA) su participación en actividades con los productores semilleristas.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0913A976" w14:textId="3B214FF3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258D43B" w14:textId="7B7761EE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34D2B666" w14:textId="2DF4EBC9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2AC2E2A" w14:textId="18AFAFA8" w:rsidR="00AE5EFD" w:rsidRDefault="00AE5EFD" w:rsidP="0085357E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Documentos cursados a la Autoridad de Semillas y Organismos Certificadores (Oficio, Carta, correo electrónico).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7273C331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2D440D90" w14:textId="77777777" w:rsidTr="00AE5EFD">
        <w:trPr>
          <w:trHeight w:val="901"/>
        </w:trPr>
        <w:tc>
          <w:tcPr>
            <w:tcW w:w="2331" w:type="dxa"/>
            <w:vMerge/>
          </w:tcPr>
          <w:p w14:paraId="0A697855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 w:val="restart"/>
            <w:vAlign w:val="center"/>
          </w:tcPr>
          <w:p w14:paraId="0B39FDF1" w14:textId="508DC552" w:rsidR="00AE5EFD" w:rsidRDefault="00856A21" w:rsidP="00856A2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</w:t>
            </w:r>
            <w:r w:rsidRPr="00A35870">
              <w:rPr>
                <w:rFonts w:ascii="Arial" w:hAnsi="Arial" w:cs="Arial"/>
                <w:sz w:val="20"/>
                <w:szCs w:val="18"/>
              </w:rPr>
              <w:t>aja disponibilidad de semilla de calidad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4ACFCEB5" w14:textId="38899EFF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Sensibilización a productores y demás actores del sistema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139CC86" w14:textId="08E7D3B2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4167F131" w14:textId="3A742493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4B9CCDB3" w14:textId="14ABDE51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598C3141" w14:textId="26F1D9B1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C28BC">
              <w:rPr>
                <w:rFonts w:ascii="Arial" w:hAnsi="Arial" w:cs="Arial"/>
                <w:sz w:val="16"/>
                <w:szCs w:val="14"/>
              </w:rPr>
              <w:t xml:space="preserve">Informe </w:t>
            </w:r>
            <w:r>
              <w:rPr>
                <w:rFonts w:ascii="Arial" w:hAnsi="Arial" w:cs="Arial"/>
                <w:sz w:val="16"/>
                <w:szCs w:val="14"/>
              </w:rPr>
              <w:t xml:space="preserve">Semestral 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724A73A9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683BD150" w14:textId="77777777" w:rsidTr="00D643B4">
        <w:trPr>
          <w:trHeight w:val="1005"/>
        </w:trPr>
        <w:tc>
          <w:tcPr>
            <w:tcW w:w="2331" w:type="dxa"/>
            <w:vMerge/>
          </w:tcPr>
          <w:p w14:paraId="01E81655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/>
          </w:tcPr>
          <w:p w14:paraId="3FAD6284" w14:textId="777777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93F2A" w14:textId="7E4D84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Mapeo y sinceramiento de las necesidades (actividades) para la próxima asignación presupuestal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91D99" w14:textId="1ECDFA96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DDTA, EEA, OPP - UPRE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173CA" w14:textId="482A2AD5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3D3F1" w14:textId="14B9FB88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689EF" w14:textId="77A606C7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C28BC">
              <w:rPr>
                <w:rFonts w:ascii="Arial" w:hAnsi="Arial" w:cs="Arial"/>
                <w:sz w:val="16"/>
                <w:szCs w:val="14"/>
              </w:rPr>
              <w:t>Informe Técnico</w:t>
            </w: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6774F" w14:textId="3A69006F" w:rsidR="00AE5EFD" w:rsidRDefault="00AE5EFD" w:rsidP="00D643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Dicho Informe se presentar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</w:t>
            </w:r>
            <w:r w:rsidRPr="00D643B4">
              <w:rPr>
                <w:rFonts w:ascii="Times New Roman"/>
                <w:sz w:val="18"/>
              </w:rPr>
              <w:t xml:space="preserve">en </w:t>
            </w:r>
            <w:r>
              <w:rPr>
                <w:rFonts w:ascii="Times New Roman"/>
                <w:sz w:val="18"/>
              </w:rPr>
              <w:t>agosto</w:t>
            </w:r>
            <w:r w:rsidRPr="00D643B4">
              <w:rPr>
                <w:rFonts w:ascii="Times New Roman"/>
                <w:sz w:val="18"/>
              </w:rPr>
              <w:t xml:space="preserve"> del 2022 como consecuencia de la data</w:t>
            </w:r>
            <w:r>
              <w:rPr>
                <w:rFonts w:ascii="Times New Roman"/>
                <w:sz w:val="18"/>
              </w:rPr>
              <w:t xml:space="preserve"> recogida.</w:t>
            </w:r>
          </w:p>
        </w:tc>
      </w:tr>
      <w:tr w:rsidR="00AE5EFD" w14:paraId="129E898E" w14:textId="77777777" w:rsidTr="00AE5EFD">
        <w:trPr>
          <w:trHeight w:val="1005"/>
        </w:trPr>
        <w:tc>
          <w:tcPr>
            <w:tcW w:w="2331" w:type="dxa"/>
            <w:vMerge/>
          </w:tcPr>
          <w:p w14:paraId="29922B17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/>
          </w:tcPr>
          <w:p w14:paraId="678BE7F8" w14:textId="777777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7D4F1465" w14:textId="6C0B96C6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Implementación y/o mejoramiento de Plantas y Almacenes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5DCE57D5" w14:textId="2887F465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00C6B02" w14:textId="0ADDF840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07720365" w14:textId="00896979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3BF90119" w14:textId="71BA3B51" w:rsidR="00AE5EFD" w:rsidRPr="00AE5EFD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E5EFD">
              <w:rPr>
                <w:rFonts w:ascii="Arial" w:hAnsi="Arial" w:cs="Arial"/>
                <w:sz w:val="16"/>
                <w:szCs w:val="14"/>
              </w:rPr>
              <w:t xml:space="preserve">Informe Semestral 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14:paraId="5AABF9E4" w14:textId="05880EB3" w:rsidR="00AE5EFD" w:rsidRDefault="00AE5EFD" w:rsidP="00AE5EF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Se adjuntar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fotos, relaci</w:t>
            </w:r>
            <w:r>
              <w:rPr>
                <w:rFonts w:ascii="Times New Roman"/>
                <w:sz w:val="18"/>
              </w:rPr>
              <w:t>ó</w:t>
            </w:r>
            <w:r>
              <w:rPr>
                <w:rFonts w:ascii="Times New Roman"/>
                <w:sz w:val="18"/>
              </w:rPr>
              <w:t>n de bienes, entre otros.</w:t>
            </w:r>
          </w:p>
        </w:tc>
      </w:tr>
    </w:tbl>
    <w:p w14:paraId="78375A05" w14:textId="7E8A476F" w:rsidR="00BA21DB" w:rsidRDefault="001C701D" w:rsidP="009E3B9F">
      <w:r w:rsidRPr="00515FF8">
        <w:rPr>
          <w:rFonts w:ascii="Arial" w:hAnsi="Arial" w:cs="Arial"/>
          <w:noProof/>
          <w:lang w:val="es-PE" w:eastAsia="es-PE"/>
        </w:rPr>
        <w:drawing>
          <wp:anchor distT="0" distB="0" distL="114300" distR="114300" simplePos="0" relativeHeight="251659264" behindDoc="1" locked="0" layoutInCell="1" allowOverlap="1" wp14:anchorId="19E358A0" wp14:editId="41CBA9C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028700" cy="1238250"/>
            <wp:effectExtent l="0" t="0" r="0" b="0"/>
            <wp:wrapNone/>
            <wp:docPr id="1" name="Imagen 1" descr="C:\Users\LENOVO\Desktop\SCAN\VISTO BU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SCAN\VISTO BUEN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r="16277" b="7495"/>
                    <a:stretch/>
                  </pic:blipFill>
                  <pic:spPr bwMode="auto"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21DB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B4FA0" w14:textId="77777777" w:rsidR="00026AD0" w:rsidRDefault="00026AD0" w:rsidP="00410382">
      <w:r>
        <w:separator/>
      </w:r>
    </w:p>
  </w:endnote>
  <w:endnote w:type="continuationSeparator" w:id="0">
    <w:p w14:paraId="549F58C2" w14:textId="77777777" w:rsidR="00026AD0" w:rsidRDefault="00026AD0" w:rsidP="0041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3286B" w14:textId="77777777" w:rsidR="00026AD0" w:rsidRDefault="00026AD0" w:rsidP="00410382">
      <w:r>
        <w:separator/>
      </w:r>
    </w:p>
  </w:footnote>
  <w:footnote w:type="continuationSeparator" w:id="0">
    <w:p w14:paraId="021659B9" w14:textId="77777777" w:rsidR="00026AD0" w:rsidRDefault="00026AD0" w:rsidP="0041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28654" w14:textId="422145E8" w:rsidR="00F90EE6" w:rsidRDefault="00F90EE6">
    <w:pPr>
      <w:pStyle w:val="Encabezado"/>
    </w:pPr>
  </w:p>
  <w:p w14:paraId="1183C022" w14:textId="066E8C95" w:rsidR="00F90EE6" w:rsidRDefault="00F90EE6">
    <w:pPr>
      <w:pStyle w:val="Encabezado"/>
    </w:pPr>
  </w:p>
  <w:p w14:paraId="5A13D465" w14:textId="45C7FD3C" w:rsidR="00F90EE6" w:rsidRDefault="00F90EE6">
    <w:pPr>
      <w:pStyle w:val="Encabezado"/>
    </w:pPr>
  </w:p>
  <w:p w14:paraId="244AB8C5" w14:textId="77777777" w:rsidR="00F90EE6" w:rsidRDefault="00F90E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142A1"/>
    <w:multiLevelType w:val="hybridMultilevel"/>
    <w:tmpl w:val="7980A5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56EC6"/>
    <w:multiLevelType w:val="multilevel"/>
    <w:tmpl w:val="E3DE5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">
    <w:nsid w:val="7906293E"/>
    <w:multiLevelType w:val="hybridMultilevel"/>
    <w:tmpl w:val="11345B8A"/>
    <w:lvl w:ilvl="0" w:tplc="2006F68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15" w:hanging="360"/>
      </w:pPr>
    </w:lvl>
    <w:lvl w:ilvl="2" w:tplc="280A001B" w:tentative="1">
      <w:start w:val="1"/>
      <w:numFmt w:val="lowerRoman"/>
      <w:lvlText w:val="%3."/>
      <w:lvlJc w:val="right"/>
      <w:pPr>
        <w:ind w:left="1935" w:hanging="180"/>
      </w:pPr>
    </w:lvl>
    <w:lvl w:ilvl="3" w:tplc="280A000F" w:tentative="1">
      <w:start w:val="1"/>
      <w:numFmt w:val="decimal"/>
      <w:lvlText w:val="%4."/>
      <w:lvlJc w:val="left"/>
      <w:pPr>
        <w:ind w:left="2655" w:hanging="360"/>
      </w:pPr>
    </w:lvl>
    <w:lvl w:ilvl="4" w:tplc="280A0019" w:tentative="1">
      <w:start w:val="1"/>
      <w:numFmt w:val="lowerLetter"/>
      <w:lvlText w:val="%5."/>
      <w:lvlJc w:val="left"/>
      <w:pPr>
        <w:ind w:left="3375" w:hanging="360"/>
      </w:pPr>
    </w:lvl>
    <w:lvl w:ilvl="5" w:tplc="280A001B" w:tentative="1">
      <w:start w:val="1"/>
      <w:numFmt w:val="lowerRoman"/>
      <w:lvlText w:val="%6."/>
      <w:lvlJc w:val="right"/>
      <w:pPr>
        <w:ind w:left="4095" w:hanging="180"/>
      </w:pPr>
    </w:lvl>
    <w:lvl w:ilvl="6" w:tplc="280A000F" w:tentative="1">
      <w:start w:val="1"/>
      <w:numFmt w:val="decimal"/>
      <w:lvlText w:val="%7."/>
      <w:lvlJc w:val="left"/>
      <w:pPr>
        <w:ind w:left="4815" w:hanging="360"/>
      </w:pPr>
    </w:lvl>
    <w:lvl w:ilvl="7" w:tplc="280A0019" w:tentative="1">
      <w:start w:val="1"/>
      <w:numFmt w:val="lowerLetter"/>
      <w:lvlText w:val="%8."/>
      <w:lvlJc w:val="left"/>
      <w:pPr>
        <w:ind w:left="5535" w:hanging="360"/>
      </w:pPr>
    </w:lvl>
    <w:lvl w:ilvl="8" w:tplc="280A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11FD9"/>
    <w:rsid w:val="00024B16"/>
    <w:rsid w:val="00026AD0"/>
    <w:rsid w:val="00063AFE"/>
    <w:rsid w:val="00080DCD"/>
    <w:rsid w:val="000C631B"/>
    <w:rsid w:val="0016785F"/>
    <w:rsid w:val="001A45BF"/>
    <w:rsid w:val="001A6F9D"/>
    <w:rsid w:val="001C701D"/>
    <w:rsid w:val="00204359"/>
    <w:rsid w:val="0020514F"/>
    <w:rsid w:val="002D7B70"/>
    <w:rsid w:val="002E0E77"/>
    <w:rsid w:val="002F50EA"/>
    <w:rsid w:val="00330E0D"/>
    <w:rsid w:val="00361279"/>
    <w:rsid w:val="00377980"/>
    <w:rsid w:val="00382FF7"/>
    <w:rsid w:val="00391884"/>
    <w:rsid w:val="003C6E3D"/>
    <w:rsid w:val="003F5C9D"/>
    <w:rsid w:val="003F6EBE"/>
    <w:rsid w:val="00410382"/>
    <w:rsid w:val="00424FCE"/>
    <w:rsid w:val="00441DD1"/>
    <w:rsid w:val="004B2C6D"/>
    <w:rsid w:val="005260FA"/>
    <w:rsid w:val="005768E9"/>
    <w:rsid w:val="005E370C"/>
    <w:rsid w:val="005F2C38"/>
    <w:rsid w:val="00642A05"/>
    <w:rsid w:val="00642DB3"/>
    <w:rsid w:val="0068517A"/>
    <w:rsid w:val="00692DD9"/>
    <w:rsid w:val="006C5375"/>
    <w:rsid w:val="006F356B"/>
    <w:rsid w:val="00734E84"/>
    <w:rsid w:val="007A247D"/>
    <w:rsid w:val="007B25A7"/>
    <w:rsid w:val="00816EFA"/>
    <w:rsid w:val="00833809"/>
    <w:rsid w:val="0083541A"/>
    <w:rsid w:val="0085357E"/>
    <w:rsid w:val="00856A21"/>
    <w:rsid w:val="008674E5"/>
    <w:rsid w:val="008E702D"/>
    <w:rsid w:val="00901FF0"/>
    <w:rsid w:val="00945BBB"/>
    <w:rsid w:val="009A02F9"/>
    <w:rsid w:val="009C47D5"/>
    <w:rsid w:val="009D77BA"/>
    <w:rsid w:val="009E3B9F"/>
    <w:rsid w:val="009E4D81"/>
    <w:rsid w:val="00A35870"/>
    <w:rsid w:val="00A53733"/>
    <w:rsid w:val="00A72C4D"/>
    <w:rsid w:val="00AD5CE0"/>
    <w:rsid w:val="00AE5EFD"/>
    <w:rsid w:val="00B4623E"/>
    <w:rsid w:val="00B6217D"/>
    <w:rsid w:val="00BA21DB"/>
    <w:rsid w:val="00BC28BC"/>
    <w:rsid w:val="00BC46EE"/>
    <w:rsid w:val="00BD6BA5"/>
    <w:rsid w:val="00BE3A53"/>
    <w:rsid w:val="00BF3424"/>
    <w:rsid w:val="00C97D34"/>
    <w:rsid w:val="00CF3F7E"/>
    <w:rsid w:val="00D53759"/>
    <w:rsid w:val="00D6266D"/>
    <w:rsid w:val="00D643B4"/>
    <w:rsid w:val="00D87F30"/>
    <w:rsid w:val="00DC63FD"/>
    <w:rsid w:val="00E51550"/>
    <w:rsid w:val="00E71495"/>
    <w:rsid w:val="00E85EA4"/>
    <w:rsid w:val="00E96845"/>
    <w:rsid w:val="00EA1EC7"/>
    <w:rsid w:val="00EA40F8"/>
    <w:rsid w:val="00ED2359"/>
    <w:rsid w:val="00EE0836"/>
    <w:rsid w:val="00F02A76"/>
    <w:rsid w:val="00F0621F"/>
    <w:rsid w:val="00F136D9"/>
    <w:rsid w:val="00F21479"/>
    <w:rsid w:val="00F349CC"/>
    <w:rsid w:val="00F35DA1"/>
    <w:rsid w:val="00F9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93E0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sid w:val="004103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10382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10382"/>
    <w:rPr>
      <w:vertAlign w:val="superscript"/>
    </w:rPr>
  </w:style>
  <w:style w:type="table" w:styleId="Tablaconcuadrcula">
    <w:name w:val="Table Grid"/>
    <w:basedOn w:val="Tablanormal"/>
    <w:uiPriority w:val="39"/>
    <w:rsid w:val="00D6266D"/>
    <w:pPr>
      <w:widowControl/>
      <w:autoSpaceDE/>
      <w:autoSpaceDN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6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sid w:val="00EA1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458C5-803E-4AD4-A353-97B776BA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Wilberto Montoya Campaña</dc:creator>
  <cp:lastModifiedBy>Sonia Paola Guarniz Nicho</cp:lastModifiedBy>
  <cp:revision>2</cp:revision>
  <dcterms:created xsi:type="dcterms:W3CDTF">2022-03-30T16:58:00Z</dcterms:created>
  <dcterms:modified xsi:type="dcterms:W3CDTF">2022-03-30T16:58:00Z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